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7802AC7" w:rsidP="26ED292D" w:rsidRDefault="17802AC7" w14:paraId="5DE96985" w14:textId="7B626919">
      <w:pPr>
        <w:spacing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26ED292D" w:rsidR="41D57D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How to complete a</w:t>
      </w:r>
      <w:r w:rsidRPr="26ED292D" w:rsidR="318A233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</w:t>
      </w:r>
      <w:r w:rsidRPr="26ED292D" w:rsidR="7DFB9B9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mode of travel </w:t>
      </w:r>
      <w:r w:rsidRPr="26ED292D" w:rsidR="7E15699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Hands up S</w:t>
      </w:r>
      <w:r w:rsidRPr="26ED292D" w:rsidR="0DBFD2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urvey</w:t>
      </w:r>
      <w:r w:rsidRPr="26ED292D" w:rsidR="631583C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</w:t>
      </w:r>
      <w:r w:rsidRPr="26ED292D" w:rsidR="1F32709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using </w:t>
      </w:r>
      <w:r w:rsidRPr="26ED292D" w:rsidR="1F32709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Modeshift</w:t>
      </w:r>
      <w:r w:rsidRPr="26ED292D" w:rsidR="1F32709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STARS </w:t>
      </w:r>
    </w:p>
    <w:p w:rsidR="1E7F7812" w:rsidP="26ED292D" w:rsidRDefault="1E7F7812" w14:paraId="54C69AB0" w14:textId="5AD3F500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</w:p>
    <w:p xmlns:wp14="http://schemas.microsoft.com/office/word/2010/wordml" w:rsidP="3F69ED8A" w14:paraId="6AC5C930" wp14:textId="53504C92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6ED292D" w:rsidR="080260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T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he easiest way to </w:t>
      </w:r>
      <w:r w:rsidRPr="26ED292D" w:rsidR="4CC8D0F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complete your </w:t>
      </w:r>
      <w:r w:rsidRPr="26ED292D" w:rsidR="59D04F4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hands up surveys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is </w:t>
      </w:r>
      <w:r w:rsidRPr="26ED292D" w:rsidR="5B56049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in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Modeshift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STARS</w:t>
      </w:r>
      <w:r w:rsidRPr="26ED292D" w:rsidR="6407BE6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using your schools </w:t>
      </w:r>
      <w:r w:rsidRPr="26ED292D" w:rsidR="6407BE6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unique survey link</w:t>
      </w:r>
      <w:r w:rsidRPr="26ED292D" w:rsidR="2D56887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6ED292D" w:rsidR="2D56887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which can be emailed to c</w:t>
      </w:r>
      <w:r w:rsidRPr="26ED292D" w:rsidR="38E4F19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lass teachers</w:t>
      </w:r>
      <w:r w:rsidRPr="26ED292D" w:rsidR="76A39A4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6ED292D" w:rsidR="2AAE8BF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to complete the surveys</w:t>
      </w:r>
      <w:r w:rsidRPr="26ED292D" w:rsidR="76A39A4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.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6ED292D" w:rsidR="13377A5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Once</w:t>
      </w:r>
      <w:r w:rsidRPr="26ED292D" w:rsidR="3914440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all</w:t>
      </w:r>
      <w:r w:rsidRPr="26ED292D" w:rsidR="13377A5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form classes have completed their surveys</w:t>
      </w:r>
      <w:r w:rsidRPr="26ED292D" w:rsidR="13377A5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, the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6ED292D" w:rsidR="549B79C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data will be collated and available to </w:t>
      </w:r>
      <w:r w:rsidRPr="26ED292D" w:rsidR="330F4B9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view within STARS</w:t>
      </w:r>
      <w:r w:rsidRPr="26ED292D" w:rsidR="2E776C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and will count towards your </w:t>
      </w:r>
      <w:r w:rsidRPr="26ED292D" w:rsidR="2E776C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>Modeshift</w:t>
      </w:r>
      <w:r w:rsidRPr="26ED292D" w:rsidR="2E776C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accreditation.</w:t>
      </w:r>
    </w:p>
    <w:p xmlns:wp14="http://schemas.microsoft.com/office/word/2010/wordml" w:rsidP="3F69ED8A" w14:paraId="576D50B9" wp14:textId="1C138FE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D9F8EF1" w:rsidR="5069A71D">
        <w:rPr>
          <w:rFonts w:ascii="Calibri" w:hAnsi="Calibri" w:eastAsia="Calibri" w:cs="Calibri"/>
          <w:noProof w:val="0"/>
          <w:sz w:val="24"/>
          <w:szCs w:val="24"/>
          <w:lang w:val="en-GB"/>
        </w:rPr>
        <w:t>The member of staff administering the survey will</w:t>
      </w:r>
      <w:r w:rsidRPr="3D9F8EF1" w:rsidR="3DF53009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need to be registered on </w:t>
      </w:r>
      <w:r w:rsidRPr="3D9F8EF1" w:rsidR="738B20C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</w:t>
      </w:r>
      <w:r w:rsidRPr="3D9F8EF1" w:rsidR="3DF53009">
        <w:rPr>
          <w:rFonts w:ascii="Calibri" w:hAnsi="Calibri" w:eastAsia="Calibri" w:cs="Calibri"/>
          <w:noProof w:val="0"/>
          <w:sz w:val="24"/>
          <w:szCs w:val="24"/>
          <w:lang w:val="en-GB"/>
        </w:rPr>
        <w:t>Modeshift</w:t>
      </w:r>
      <w:r w:rsidRPr="3D9F8EF1" w:rsidR="3DF53009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STARS system</w:t>
      </w:r>
      <w:r w:rsidRPr="3D9F8EF1" w:rsidR="6E8B8D65">
        <w:rPr>
          <w:rFonts w:ascii="Calibri" w:hAnsi="Calibri" w:eastAsia="Calibri" w:cs="Calibri"/>
          <w:noProof w:val="0"/>
          <w:sz w:val="24"/>
          <w:szCs w:val="24"/>
          <w:lang w:val="en-GB"/>
        </w:rPr>
        <w:t>,</w:t>
      </w:r>
      <w:r w:rsidRPr="3D9F8EF1" w:rsidR="022E7DF8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D9F8EF1" w:rsidR="0A7B3E1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if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you 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don’t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have a </w:t>
      </w:r>
      <w:r w:rsidRPr="3D9F8EF1" w:rsidR="61DE6E7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login,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you can request one </w:t>
      </w:r>
      <w:r w:rsidRPr="3D9F8EF1" w:rsidR="6A0073C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at </w:t>
      </w:r>
      <w:r w:rsidRPr="3D9F8EF1" w:rsidR="466D3FB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hyperlink r:id="R99a322b828f74e0f">
        <w:r w:rsidRPr="3D9F8EF1" w:rsidR="27AFF95F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GB"/>
          </w:rPr>
          <w:t>www.modeshiftstars.org</w:t>
        </w:r>
      </w:hyperlink>
    </w:p>
    <w:p xmlns:wp14="http://schemas.microsoft.com/office/word/2010/wordml" w:rsidP="3F69ED8A" w14:paraId="0415714D" wp14:textId="0A08253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0412D58" w:rsidR="465210C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Once you are registered on the </w:t>
      </w:r>
      <w:r w:rsidRPr="30412D58" w:rsidR="38224E2E">
        <w:rPr>
          <w:rFonts w:ascii="Calibri" w:hAnsi="Calibri" w:eastAsia="Calibri" w:cs="Calibri"/>
          <w:noProof w:val="0"/>
          <w:sz w:val="24"/>
          <w:szCs w:val="24"/>
          <w:lang w:val="en-GB"/>
        </w:rPr>
        <w:t>system,</w:t>
      </w:r>
      <w:r w:rsidRPr="30412D58" w:rsidR="465210C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p</w:t>
      </w:r>
      <w:r w:rsidRPr="30412D58" w:rsidR="696EFF1B">
        <w:rPr>
          <w:rFonts w:ascii="Calibri" w:hAnsi="Calibri" w:eastAsia="Calibri" w:cs="Calibri"/>
          <w:noProof w:val="0"/>
          <w:sz w:val="24"/>
          <w:szCs w:val="24"/>
          <w:lang w:val="en-GB"/>
        </w:rPr>
        <w:t>lease</w:t>
      </w:r>
      <w:r w:rsidRPr="30412D58" w:rsidR="60DB8FC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0412D58" w:rsidR="1174A104">
        <w:rPr>
          <w:rFonts w:ascii="Calibri" w:hAnsi="Calibri" w:eastAsia="Calibri" w:cs="Calibri"/>
          <w:noProof w:val="0"/>
          <w:sz w:val="24"/>
          <w:szCs w:val="24"/>
          <w:lang w:val="en-GB"/>
        </w:rPr>
        <w:t>follow the instructions below</w:t>
      </w:r>
      <w:r w:rsidRPr="30412D58" w:rsidR="26CC2E91">
        <w:rPr>
          <w:rFonts w:ascii="Calibri" w:hAnsi="Calibri" w:eastAsia="Calibri" w:cs="Calibri"/>
          <w:noProof w:val="0"/>
          <w:sz w:val="24"/>
          <w:szCs w:val="24"/>
          <w:lang w:val="en-GB"/>
        </w:rPr>
        <w:t>.</w:t>
      </w:r>
    </w:p>
    <w:p xmlns:wp14="http://schemas.microsoft.com/office/word/2010/wordml" w:rsidP="3F69ED8A" w14:paraId="1F9FB131" wp14:textId="57CB17D1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F69ED8A" w:rsidR="318A23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1. Sign into your </w:t>
      </w:r>
      <w:hyperlink r:id="Racd94c6367b544dc">
        <w:r w:rsidRPr="3F69ED8A" w:rsidR="318A2338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GB"/>
          </w:rPr>
          <w:t>Modeshift</w:t>
        </w:r>
        <w:r w:rsidRPr="3F69ED8A" w:rsidR="318A2338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n-GB"/>
          </w:rPr>
          <w:t xml:space="preserve"> STARS</w:t>
        </w:r>
      </w:hyperlink>
      <w:r w:rsidRPr="3F69ED8A" w:rsidR="318A23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account</w:t>
      </w:r>
    </w:p>
    <w:p xmlns:wp14="http://schemas.microsoft.com/office/word/2010/wordml" w:rsidP="3F69ED8A" w14:paraId="6BE1AA9C" wp14:textId="5DB69725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F69ED8A" w:rsidR="318A23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2. </w:t>
      </w:r>
      <w:r w:rsidRPr="3F69ED8A" w:rsidR="261759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Click on the</w:t>
      </w:r>
      <w:r w:rsidRPr="3F69ED8A" w:rsidR="318A23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‘Site’ tab</w:t>
      </w:r>
    </w:p>
    <w:p w:rsidR="03628DF5" w:rsidP="17802AC7" w:rsidRDefault="03628DF5" w14:paraId="6D1728FD" w14:textId="3E9D8915">
      <w:pPr>
        <w:pStyle w:val="Normal"/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</w:pPr>
      <w:r w:rsidRPr="1E7F7812" w:rsidR="318A233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3. </w:t>
      </w:r>
      <w:r w:rsidRPr="1E7F7812" w:rsidR="42ACED6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Towards the bottom of this screen </w:t>
      </w:r>
      <w:r w:rsidRPr="1E7F7812" w:rsidR="47DD46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 will see</w:t>
      </w:r>
      <w:r w:rsidRPr="1E7F7812" w:rsidR="42ACED6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1E7F7812" w:rsidR="04692D1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your schools </w:t>
      </w:r>
      <w:r w:rsidRPr="1E7F7812" w:rsidR="04692D1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unique s</w:t>
      </w:r>
      <w:r w:rsidRPr="1E7F7812" w:rsidR="42ACED6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 xml:space="preserve">urvey </w:t>
      </w:r>
      <w:r w:rsidRPr="1E7F7812" w:rsidR="1DA6F98A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l</w:t>
      </w:r>
      <w:r w:rsidRPr="1E7F7812" w:rsidR="42ACED6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ink</w:t>
      </w:r>
      <w:r w:rsidRPr="1E7F7812" w:rsidR="42ACED6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– see image below</w:t>
      </w:r>
      <w:r w:rsidRPr="1E7F7812" w:rsidR="09B98B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.</w:t>
      </w:r>
    </w:p>
    <w:p w:rsidR="265057F1" w:rsidP="59EAE311" w:rsidRDefault="265057F1" w14:paraId="2F4B8846" w14:textId="36949A64">
      <w:pPr>
        <w:pStyle w:val="Normal"/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</w:pPr>
      <w:r w:rsidRPr="59EAE311" w:rsidR="03628DF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4. C</w:t>
      </w:r>
      <w:r w:rsidRPr="59EAE311" w:rsidR="58F0455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opy </w:t>
      </w:r>
      <w:r w:rsidRPr="59EAE311" w:rsidR="2D442B5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the</w:t>
      </w:r>
      <w:r w:rsidRPr="59EAE311" w:rsidR="6415F7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survey</w:t>
      </w:r>
      <w:r w:rsidRPr="59EAE311" w:rsidR="58F0455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link (</w:t>
      </w:r>
      <w:r w:rsidRPr="59EAE311" w:rsidR="6C8367E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as usual just </w:t>
      </w:r>
      <w:r w:rsidRPr="59EAE311" w:rsidR="58F0455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right click and </w:t>
      </w:r>
      <w:r w:rsidRPr="59EAE311" w:rsidR="5D2FB78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‘</w:t>
      </w:r>
      <w:r w:rsidRPr="59EAE311" w:rsidR="536A447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copy link address</w:t>
      </w:r>
      <w:r w:rsidRPr="59EAE311" w:rsidR="28190ED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’</w:t>
      </w:r>
      <w:r w:rsidRPr="59EAE311" w:rsidR="536A447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)</w:t>
      </w:r>
      <w:r w:rsidRPr="59EAE311" w:rsidR="1226DB4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and then share with your staff</w:t>
      </w:r>
      <w:r w:rsidRPr="59EAE311" w:rsidR="7C23BA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by </w:t>
      </w:r>
      <w:r w:rsidRPr="59EAE311" w:rsidR="5B6DF44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pasting</w:t>
      </w:r>
      <w:r w:rsidRPr="59EAE311" w:rsidR="7C23BA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the link into an</w:t>
      </w:r>
      <w:r w:rsidRPr="59EAE311" w:rsidR="3E57125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59EAE311" w:rsidR="0DD217D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email </w:t>
      </w:r>
      <w:r w:rsidRPr="59EAE311" w:rsidR="0DD217D3"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  <w:t xml:space="preserve">(there is some suggested email text </w:t>
      </w:r>
      <w:r w:rsidRPr="59EAE311" w:rsidR="120B7CF7"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  <w:t>on page 2</w:t>
      </w:r>
      <w:r w:rsidRPr="59EAE311" w:rsidR="21E65C35"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  <w:t xml:space="preserve"> of this sheet</w:t>
      </w:r>
      <w:r w:rsidRPr="59EAE311" w:rsidR="0DD217D3">
        <w:rPr>
          <w:rFonts w:ascii="Calibri" w:hAnsi="Calibri" w:eastAsia="Calibri" w:cs="Calibri"/>
          <w:b w:val="1"/>
          <w:bCs w:val="1"/>
          <w:noProof w:val="0"/>
          <w:color w:val="0C49C4"/>
          <w:sz w:val="24"/>
          <w:szCs w:val="24"/>
          <w:lang w:val="en-GB"/>
        </w:rPr>
        <w:t>).</w:t>
      </w:r>
    </w:p>
    <w:p w:rsidR="265057F1" w:rsidP="59EAE311" w:rsidRDefault="265057F1" w14:paraId="1EA41ED3" w14:textId="7E210F03">
      <w:pPr>
        <w:pStyle w:val="Normal"/>
        <w:jc w:val="center"/>
      </w:pPr>
      <w:r w:rsidR="5486D097">
        <w:drawing>
          <wp:inline wp14:editId="483DD5F1" wp14:anchorId="2E1F3D44">
            <wp:extent cx="4572000" cy="2457450"/>
            <wp:effectExtent l="0" t="0" r="0" b="0"/>
            <wp:docPr id="20294533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66093df02c41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15626B" w:rsidP="7B1D40C4" w:rsidRDefault="5915626B" w14:paraId="42F3CE7A" w14:textId="332459D0">
      <w:pPr>
        <w:pStyle w:val="Normal"/>
        <w:rPr>
          <w:rFonts w:ascii="Calibri" w:hAnsi="Calibri" w:eastAsia="Calibri" w:cs="Calibri"/>
          <w:b w:val="1"/>
          <w:bCs w:val="1"/>
          <w:noProof w:val="0"/>
          <w:color w:val="1656C4"/>
          <w:sz w:val="24"/>
          <w:szCs w:val="24"/>
          <w:lang w:val="en-GB"/>
        </w:rPr>
      </w:pPr>
      <w:r w:rsidRPr="26ED292D" w:rsidR="4C0103F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5.</w:t>
      </w:r>
      <w:r w:rsidRPr="26ED292D" w:rsidR="42BC4F2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6ED292D" w:rsidR="2EBEAD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</w:t>
      </w:r>
      <w:r w:rsidRPr="26ED292D" w:rsidR="2EBEAD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lease add or 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update your pupil and staff numbers </w:t>
      </w:r>
      <w:r w:rsidRPr="26ED292D" w:rsidR="4D901B7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for th</w:t>
      </w:r>
      <w:r w:rsidRPr="26ED292D" w:rsidR="7D257C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is</w:t>
      </w:r>
      <w:r w:rsidRPr="26ED292D" w:rsidR="50620B9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academic</w:t>
      </w:r>
      <w:r w:rsidRPr="26ED292D" w:rsidR="4D901B7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year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and select </w:t>
      </w:r>
      <w:r w:rsidRPr="26ED292D" w:rsidR="7FDBB1F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the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relevant Key Stage levels</w:t>
      </w:r>
      <w:r w:rsidRPr="26ED292D" w:rsidR="381A00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,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 xml:space="preserve">before </w:t>
      </w:r>
      <w:r w:rsidRPr="26ED292D" w:rsidR="2FFE68A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you complete your survey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.</w:t>
      </w:r>
      <w:r w:rsidRPr="26ED292D" w:rsidR="6412875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Y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ou will find th</w:t>
      </w:r>
      <w:r w:rsidRPr="26ED292D" w:rsidR="4040CF5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ese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field</w:t>
      </w:r>
      <w:r w:rsidRPr="26ED292D" w:rsidR="3CD50A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in the </w:t>
      </w:r>
      <w:r w:rsidRPr="26ED292D" w:rsidR="796033C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‘</w:t>
      </w:r>
      <w:r w:rsidRPr="26ED292D" w:rsidR="73561F8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ntroduction</w:t>
      </w:r>
      <w:r w:rsidRPr="26ED292D" w:rsidR="5508E25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’</w:t>
      </w:r>
      <w:r w:rsidRPr="26ED292D" w:rsidR="5915626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6ED292D" w:rsidR="62124A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tab</w:t>
      </w:r>
      <w:r w:rsidRPr="26ED292D" w:rsidR="13013C0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.</w:t>
      </w:r>
      <w:r w:rsidRPr="26ED292D" w:rsidR="13013C03">
        <w:rPr>
          <w:rFonts w:ascii="Calibri" w:hAnsi="Calibri" w:eastAsia="Calibri" w:cs="Calibri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 </w:t>
      </w:r>
      <w:r w:rsidRPr="26ED292D" w:rsidR="13013C03">
        <w:rPr>
          <w:rFonts w:ascii="Calibri" w:hAnsi="Calibri" w:eastAsia="Calibri" w:cs="Calibri"/>
          <w:b w:val="1"/>
          <w:bCs w:val="1"/>
          <w:noProof w:val="0"/>
          <w:color w:val="1656C4"/>
          <w:sz w:val="24"/>
          <w:szCs w:val="24"/>
          <w:lang w:val="en-GB"/>
        </w:rPr>
        <w:t>Click on the pencil icon in the top right of the screen to open the fields for editing</w:t>
      </w:r>
      <w:r w:rsidRPr="26ED292D" w:rsidR="5EBB7625">
        <w:rPr>
          <w:rFonts w:ascii="Calibri" w:hAnsi="Calibri" w:eastAsia="Calibri" w:cs="Calibri"/>
          <w:b w:val="1"/>
          <w:bCs w:val="1"/>
          <w:noProof w:val="0"/>
          <w:color w:val="1656C4"/>
          <w:sz w:val="24"/>
          <w:szCs w:val="24"/>
          <w:lang w:val="en-GB"/>
        </w:rPr>
        <w:t>.</w:t>
      </w:r>
    </w:p>
    <w:p w:rsidR="23B86C4D" w:rsidP="17802AC7" w:rsidRDefault="23B86C4D" w14:paraId="048F1959" w14:textId="0C6EA074">
      <w:pPr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17802AC7" w:rsidR="23B86C4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6. That’s it! Just keep an eye on which classes have completed the survey</w:t>
      </w:r>
      <w:r w:rsidRPr="17802AC7" w:rsidR="10C7559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 xml:space="preserve"> (how to do this is explained in the FAQs)</w:t>
      </w:r>
      <w:r w:rsidRPr="17802AC7" w:rsidR="23B86C4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 xml:space="preserve"> and </w:t>
      </w:r>
      <w:r w:rsidRPr="17802AC7" w:rsidR="7019C834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 xml:space="preserve">send a reminder out </w:t>
      </w:r>
      <w:r w:rsidRPr="17802AC7" w:rsidR="102DF59F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 xml:space="preserve">to staff </w:t>
      </w:r>
      <w:r w:rsidRPr="17802AC7" w:rsidR="7019C834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if needed.</w:t>
      </w:r>
    </w:p>
    <w:p w:rsidR="1E7F7812" w:rsidP="7B1D40C4" w:rsidRDefault="1E7F7812" w14:paraId="06F89ACA" w14:textId="62948823">
      <w:pPr>
        <w:pStyle w:val="Normal"/>
        <w:bidi w:val="0"/>
        <w:spacing w:before="0" w:beforeAutospacing="off" w:after="160" w:afterAutospacing="off" w:line="259" w:lineRule="auto"/>
        <w:ind/>
        <w:rPr>
          <w:rFonts w:ascii="Bradley Hand ITC" w:hAnsi="Bradley Hand ITC" w:eastAsia="Bradley Hand ITC" w:cs="Bradley Hand ITC"/>
          <w:b w:val="1"/>
          <w:bCs w:val="1"/>
          <w:noProof w:val="0"/>
          <w:color w:val="auto"/>
          <w:sz w:val="28"/>
          <w:szCs w:val="28"/>
          <w:lang w:val="en-GB"/>
        </w:rPr>
      </w:pPr>
      <w:r w:rsidRPr="5B3D1FE2" w:rsidR="73542FF3">
        <w:rPr>
          <w:rFonts w:ascii="Bradley Hand ITC" w:hAnsi="Bradley Hand ITC" w:eastAsia="Bradley Hand ITC" w:cs="Bradley Hand ITC"/>
          <w:b w:val="1"/>
          <w:bCs w:val="1"/>
          <w:noProof w:val="0"/>
          <w:color w:val="auto"/>
          <w:sz w:val="28"/>
          <w:szCs w:val="28"/>
          <w:lang w:val="en-GB"/>
        </w:rPr>
        <w:t>Thank you</w:t>
      </w:r>
    </w:p>
    <w:p w:rsidR="5B3D1FE2" w:rsidP="5B3D1FE2" w:rsidRDefault="5B3D1FE2" w14:paraId="67D25E99" w14:textId="511B591E">
      <w:pPr>
        <w:pStyle w:val="Normal"/>
        <w:bidi w:val="0"/>
        <w:spacing w:before="0" w:beforeAutospacing="off" w:after="160" w:afterAutospacing="off" w:line="259" w:lineRule="auto"/>
        <w:rPr>
          <w:rFonts w:ascii="Bradley Hand ITC" w:hAnsi="Bradley Hand ITC" w:eastAsia="Bradley Hand ITC" w:cs="Bradley Hand ITC"/>
          <w:b w:val="1"/>
          <w:bCs w:val="1"/>
          <w:noProof w:val="0"/>
          <w:color w:val="auto"/>
          <w:sz w:val="28"/>
          <w:szCs w:val="28"/>
          <w:lang w:val="en-GB"/>
        </w:rPr>
      </w:pPr>
    </w:p>
    <w:p w:rsidR="26ED292D" w:rsidP="26ED292D" w:rsidRDefault="26ED292D" w14:paraId="014B28CE" w14:textId="4A30976F">
      <w:pPr>
        <w:pStyle w:val="Normal"/>
        <w:bidi w:val="0"/>
        <w:spacing w:before="0" w:beforeAutospacing="off" w:after="160" w:afterAutospacing="off" w:line="259" w:lineRule="auto"/>
        <w:rPr>
          <w:rFonts w:ascii="Bradley Hand ITC" w:hAnsi="Bradley Hand ITC" w:eastAsia="Bradley Hand ITC" w:cs="Bradley Hand ITC"/>
          <w:b w:val="1"/>
          <w:bCs w:val="1"/>
          <w:noProof w:val="0"/>
          <w:color w:val="auto"/>
          <w:sz w:val="28"/>
          <w:szCs w:val="28"/>
          <w:lang w:val="en-GB"/>
        </w:rPr>
      </w:pPr>
    </w:p>
    <w:p w:rsidR="59197E00" w:rsidP="3F69ED8A" w:rsidRDefault="59197E00" w14:paraId="74258863" w14:textId="316E59D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17802AC7" w:rsidR="59197E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Frequently asked questions </w:t>
      </w:r>
    </w:p>
    <w:p w:rsidR="3C148C20" w:rsidP="17802AC7" w:rsidRDefault="3C148C20" w14:paraId="5684C8E1" w14:textId="6DFCE58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1E7F7812" w:rsidR="3C148C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Q Why do you </w:t>
      </w:r>
      <w:r w:rsidRPr="1E7F7812" w:rsidR="2C81530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ask for</w:t>
      </w:r>
      <w:r w:rsidRPr="1E7F7812" w:rsidR="3C148C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the Key Stage information and pupil numbers?</w:t>
      </w:r>
    </w:p>
    <w:p w:rsidR="3C148C20" w:rsidP="17802AC7" w:rsidRDefault="3C148C20" w14:paraId="66C3E441" w14:textId="51971F0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17802AC7" w:rsidR="3C148C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 </w:t>
      </w:r>
      <w:r w:rsidRPr="17802AC7" w:rsidR="1E1D345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</w:t>
      </w:r>
      <w:r w:rsidRPr="17802AC7" w:rsidR="3C148C2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o the system can work out percentages for each mode</w:t>
      </w:r>
      <w:r w:rsidRPr="17802AC7" w:rsidR="2D0569A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of travel</w:t>
      </w:r>
      <w:r w:rsidRPr="17802AC7" w:rsidR="65DEE58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.</w:t>
      </w:r>
    </w:p>
    <w:p w:rsidR="17802AC7" w:rsidP="17802AC7" w:rsidRDefault="17802AC7" w14:paraId="2BA231FB" w14:textId="61C1E9B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6799D093" w:rsidP="3F69ED8A" w:rsidRDefault="6799D093" w14:paraId="40FCA7E2" w14:textId="17A61DC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6799D0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 How can we keep track of which classes have completed their surveys?</w:t>
      </w:r>
    </w:p>
    <w:p w:rsidR="6799D093" w:rsidP="3F69ED8A" w:rsidRDefault="6799D093" w14:paraId="00BA5F9D" w14:textId="7F813C1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B3D1FE2" w:rsidR="6799D0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 </w:t>
      </w:r>
      <w:r w:rsidRPr="5B3D1FE2" w:rsidR="3C68A23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Log into STARS and click on the </w:t>
      </w:r>
      <w:r w:rsidRPr="5B3D1FE2" w:rsidR="1899F0F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‘</w:t>
      </w:r>
      <w:r w:rsidRPr="5B3D1FE2" w:rsidR="6139337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All </w:t>
      </w:r>
      <w:r w:rsidRPr="5B3D1FE2" w:rsidR="3C68A23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Surveys</w:t>
      </w:r>
      <w:r w:rsidRPr="5B3D1FE2" w:rsidR="4A6241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’</w:t>
      </w:r>
      <w:r w:rsidRPr="5B3D1FE2" w:rsidR="3C68A23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tab</w:t>
      </w:r>
      <w:r w:rsidRPr="5B3D1FE2" w:rsidR="5C4299A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,</w:t>
      </w:r>
      <w:r w:rsidRPr="5B3D1FE2" w:rsidR="3C68A23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5B3D1FE2" w:rsidR="6FD2871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select the</w:t>
      </w:r>
      <w:r w:rsidRPr="5B3D1FE2" w:rsidR="096E2B8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5B3D1FE2" w:rsidR="6224FDE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202</w:t>
      </w:r>
      <w:r w:rsidRPr="5B3D1FE2" w:rsidR="1A924D8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3</w:t>
      </w:r>
      <w:r w:rsidRPr="5B3D1FE2" w:rsidR="6224FDE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/202</w:t>
      </w:r>
      <w:r w:rsidRPr="5B3D1FE2" w:rsidR="726FAA4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4</w:t>
      </w:r>
      <w:r w:rsidRPr="5B3D1FE2" w:rsidR="058D28C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survey</w:t>
      </w:r>
      <w:r w:rsidRPr="5B3D1FE2" w:rsidR="6B2D499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, you should then be able to see which</w:t>
      </w:r>
      <w:r w:rsidRPr="5B3D1FE2" w:rsidR="64355A4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of your</w:t>
      </w:r>
      <w:r w:rsidRPr="5B3D1FE2" w:rsidR="6B2D499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classes have completed their surveys</w:t>
      </w:r>
      <w:r w:rsidRPr="5B3D1FE2" w:rsidR="6BC149C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. (</w:t>
      </w:r>
      <w:r w:rsidRPr="5B3D1FE2" w:rsidR="543088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NB O</w:t>
      </w:r>
      <w:r w:rsidRPr="5B3D1FE2" w:rsidR="6BC149C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nly </w:t>
      </w:r>
      <w:r w:rsidRPr="5B3D1FE2" w:rsidR="291209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if they added their class name at the survey stage</w:t>
      </w:r>
      <w:r w:rsidRPr="5B3D1FE2" w:rsidR="273A005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)</w:t>
      </w:r>
      <w:r w:rsidRPr="5B3D1FE2" w:rsidR="6B2D499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.</w:t>
      </w:r>
    </w:p>
    <w:p w:rsidR="3F69ED8A" w:rsidP="3F69ED8A" w:rsidRDefault="3F69ED8A" w14:paraId="19BB097E" w14:textId="668CEE4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9197E00" w:rsidP="3F69ED8A" w:rsidRDefault="59197E00" w14:paraId="79D3D577" w14:textId="42B8049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Q Why do </w:t>
      </w:r>
      <w:r w:rsidRPr="3F69ED8A" w:rsidR="018AA9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we </w:t>
      </w:r>
      <w:r w:rsidRPr="3F69ED8A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need to ask why pupils prefer to travel to </w:t>
      </w:r>
      <w:r w:rsidRPr="3F69ED8A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school?</w:t>
      </w:r>
      <w:r w:rsidRPr="3F69ED8A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59197E00" w:rsidP="3F69ED8A" w:rsidRDefault="59197E00" w14:paraId="49AE994B" w14:textId="2189713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1E7F7812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</w:t>
      </w:r>
      <w:r w:rsidRPr="1E7F7812" w:rsidR="58A73A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1E7F7812" w:rsidR="0DAB1ED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This is to </w:t>
      </w:r>
      <w:r w:rsidRPr="1E7F7812" w:rsidR="6E35774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judge</w:t>
      </w:r>
      <w:r w:rsidRPr="1E7F7812" w:rsidR="0DAB1ED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many pupils would like to travel to school by other modes</w:t>
      </w:r>
      <w:r w:rsidRPr="1E7F7812" w:rsidR="7CEF66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of transport</w:t>
      </w:r>
      <w:r w:rsidRPr="1E7F7812" w:rsidR="0DAB1ED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.</w:t>
      </w:r>
    </w:p>
    <w:p w:rsidR="3F69ED8A" w:rsidP="3F69ED8A" w:rsidRDefault="3F69ED8A" w14:paraId="694D33F5" w14:textId="77168D5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9197E00" w:rsidP="3F69ED8A" w:rsidRDefault="59197E00" w14:paraId="48F9D697" w14:textId="1B81226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59197E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</w:t>
      </w:r>
      <w:r w:rsidRPr="3F69ED8A" w:rsidR="06559C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When will we be able to view the survey results?</w:t>
      </w:r>
    </w:p>
    <w:p w:rsidR="06559CE9" w:rsidP="3F69ED8A" w:rsidRDefault="06559CE9" w14:paraId="1F101757" w14:textId="2638F98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06559C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</w:t>
      </w:r>
      <w:r w:rsidRPr="3F69ED8A" w:rsidR="0BC2082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3F69ED8A" w:rsidR="0BC2082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Modeshift</w:t>
      </w:r>
      <w:proofErr w:type="spellEnd"/>
      <w:r w:rsidRPr="3F69ED8A" w:rsidR="0BC2082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STARS update</w:t>
      </w:r>
      <w:r w:rsidRPr="3F69ED8A" w:rsidR="771AFFA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</w:t>
      </w:r>
      <w:r w:rsidRPr="3F69ED8A" w:rsidR="0BC2082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overnight</w:t>
      </w:r>
      <w:r w:rsidRPr="3F69ED8A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so </w:t>
      </w:r>
      <w:r w:rsidRPr="3F69ED8A" w:rsidR="7C80F3D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survey </w:t>
      </w:r>
      <w:r w:rsidRPr="3F69ED8A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results will be able to view the following day</w:t>
      </w:r>
      <w:r w:rsidRPr="3F69ED8A" w:rsidR="4F0639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, this is a good way to keep track of which classes have completed their surveys. </w:t>
      </w:r>
    </w:p>
    <w:p w:rsidR="3F69ED8A" w:rsidP="3F69ED8A" w:rsidRDefault="3F69ED8A" w14:paraId="34116674" w14:textId="7B3FE1C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166278BA" w:rsidP="3F69ED8A" w:rsidRDefault="166278BA" w14:paraId="300F8C0E" w14:textId="4D2E4A4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166278B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Q </w:t>
      </w:r>
      <w:r w:rsidRPr="3F69ED8A" w:rsidR="199CE07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D</w:t>
      </w:r>
      <w:r w:rsidRPr="3F69ED8A" w:rsidR="166278B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o we need to survey all the pupils?</w:t>
      </w:r>
    </w:p>
    <w:p w:rsidR="166278BA" w:rsidP="3F69ED8A" w:rsidRDefault="166278BA" w14:paraId="4E7540D5" w14:textId="60F4A04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7B1D40C4" w:rsidR="166278B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 Schools need to have surveyed at</w:t>
      </w:r>
      <w:r w:rsidRPr="7B1D40C4" w:rsidR="63FAA0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least</w:t>
      </w:r>
      <w:r w:rsidRPr="7B1D40C4" w:rsidR="166278B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7B1D40C4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80% of pupils </w:t>
      </w:r>
      <w:r w:rsidRPr="7B1D40C4" w:rsidR="3710062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for the survey to count, </w:t>
      </w:r>
      <w:r w:rsidRPr="7B1D40C4" w:rsidR="629A85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once this figure </w:t>
      </w:r>
      <w:r w:rsidRPr="7B1D40C4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ha</w:t>
      </w:r>
      <w:r w:rsidRPr="7B1D40C4" w:rsidR="51EEBAB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 been reached</w:t>
      </w:r>
      <w:r w:rsidRPr="7B1D40C4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the collated data will appear in </w:t>
      </w:r>
      <w:r w:rsidRPr="7B1D40C4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the</w:t>
      </w:r>
      <w:r w:rsidRPr="7B1D40C4" w:rsidR="65D0F95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7B1D40C4" w:rsidR="4399F63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‘Stude</w:t>
      </w:r>
      <w:r w:rsidRPr="7B1D40C4" w:rsidR="3EDCB0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nt Modal Shift </w:t>
      </w:r>
      <w:bookmarkStart w:name="_Int_s5CV06Ls" w:id="1468299816"/>
      <w:r w:rsidRPr="7B1D40C4" w:rsidR="3EDCB0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‘ tab.</w:t>
      </w:r>
      <w:bookmarkEnd w:id="1468299816"/>
    </w:p>
    <w:p w:rsidR="3F69ED8A" w:rsidP="3F69ED8A" w:rsidRDefault="3F69ED8A" w14:paraId="157E4D47" w14:textId="5E1B6CE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06559CE9" w:rsidP="3F69ED8A" w:rsidRDefault="06559CE9" w14:paraId="461A52AC" w14:textId="38C8AB8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06559C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 Is there a</w:t>
      </w: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nother way to complete the survey?</w:t>
      </w:r>
    </w:p>
    <w:p w:rsidR="05D16AC7" w:rsidP="3F69ED8A" w:rsidRDefault="05D16AC7" w14:paraId="5DF79BF5" w14:textId="332F591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 Schools c</w:t>
      </w:r>
      <w:r w:rsidRPr="3F69ED8A" w:rsidR="596125C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ould</w:t>
      </w: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opt to complete a survey on paper</w:t>
      </w: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and </w:t>
      </w:r>
      <w:r w:rsidRPr="3F69ED8A" w:rsidR="2382E3C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the </w:t>
      </w:r>
      <w:r w:rsidRPr="3F69ED8A" w:rsidR="05D16AC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input the collated data into STARS</w:t>
      </w:r>
      <w:r w:rsidRPr="3F69ED8A" w:rsidR="211995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, please email </w:t>
      </w:r>
      <w:hyperlink r:id="R090e179f3e904cbe">
        <w:r w:rsidRPr="3F69ED8A" w:rsidR="211995B0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2"/>
            <w:szCs w:val="22"/>
            <w:lang w:val="en-GB"/>
          </w:rPr>
          <w:t>tracy.aitken@northumberland.gov.uk</w:t>
        </w:r>
      </w:hyperlink>
      <w:r w:rsidRPr="3F69ED8A" w:rsidR="211995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for further guidance on this method.</w:t>
      </w:r>
    </w:p>
    <w:p w:rsidR="3F69ED8A" w:rsidP="3F69ED8A" w:rsidRDefault="3F69ED8A" w14:paraId="43C5CD85" w14:textId="45BE433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64669932" w:rsidP="3F69ED8A" w:rsidRDefault="64669932" w14:paraId="18BDD039" w14:textId="2A94C21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F69ED8A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 How do we complete a staff survey?</w:t>
      </w:r>
    </w:p>
    <w:p w:rsidR="64669932" w:rsidP="3F69ED8A" w:rsidRDefault="64669932" w14:paraId="3BDCBAF2" w14:textId="7EDB5E7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bookmarkStart w:name="_Int_gurCcIC3" w:id="373834232"/>
      <w:r w:rsidRPr="7B1D40C4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</w:t>
      </w:r>
      <w:bookmarkEnd w:id="373834232"/>
      <w:r w:rsidRPr="7B1D40C4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Once cl</w:t>
      </w:r>
      <w:r w:rsidRPr="7B1D40C4" w:rsidR="1A79ED4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ass teachers</w:t>
      </w:r>
      <w:r w:rsidRPr="7B1D40C4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have completed and saved their pupil surveys, they should click on the</w:t>
      </w:r>
      <w:r w:rsidRPr="7B1D40C4" w:rsidR="1E17136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ir </w:t>
      </w:r>
      <w:r w:rsidRPr="7B1D40C4" w:rsidR="275795A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school's</w:t>
      </w:r>
      <w:r w:rsidRPr="7B1D40C4" w:rsidR="1E17136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unique survey</w:t>
      </w:r>
      <w:r w:rsidRPr="7B1D40C4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link</w:t>
      </w:r>
      <w:r w:rsidRPr="7B1D40C4" w:rsidR="79CC5FD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7B1D40C4" w:rsidR="6466993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again and </w:t>
      </w:r>
      <w:r w:rsidRPr="7B1D40C4" w:rsidR="08BD570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select </w:t>
      </w:r>
      <w:r w:rsidRPr="7B1D40C4" w:rsidR="622FDE7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‘S</w:t>
      </w:r>
      <w:r w:rsidRPr="7B1D40C4" w:rsidR="08BD570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taff </w:t>
      </w:r>
      <w:r w:rsidRPr="7B1D40C4" w:rsidR="733148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</w:t>
      </w:r>
      <w:r w:rsidRPr="7B1D40C4" w:rsidR="08BD570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ndividual</w:t>
      </w:r>
      <w:r w:rsidRPr="7B1D40C4" w:rsidR="1DD950B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’</w:t>
      </w:r>
      <w:r w:rsidRPr="7B1D40C4" w:rsidR="08BD570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7B1D40C4" w:rsidR="7E8400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to complete their </w:t>
      </w:r>
      <w:r w:rsidRPr="7B1D40C4" w:rsidR="3C012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own surveys, if they have data for more than one member of staff they should use the Staff Collective option, </w:t>
      </w:r>
      <w:r w:rsidRPr="7B1D40C4" w:rsidR="263EB5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multiple</w:t>
      </w:r>
      <w:r w:rsidRPr="7B1D40C4" w:rsidR="3C012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staff surveys can be added until </w:t>
      </w:r>
      <w:r w:rsidRPr="7B1D40C4" w:rsidR="1134957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all staff have been surveyed.</w:t>
      </w:r>
    </w:p>
    <w:p w:rsidR="08BD5703" w:rsidP="3F69ED8A" w:rsidRDefault="08BD5703" w14:paraId="47FAB09F" w14:textId="79F3CCF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08BD5703">
        <w:drawing>
          <wp:inline wp14:editId="1DDF4ABA" wp14:anchorId="09B340AC">
            <wp:extent cx="4572000" cy="457200"/>
            <wp:effectExtent l="0" t="0" r="0" b="0"/>
            <wp:docPr id="18535472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2a8d6e6a3942d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69ED8A" w:rsidP="3F69ED8A" w:rsidRDefault="3F69ED8A" w14:paraId="3B825CD7" w14:textId="2DD070F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p w:rsidR="3F69ED8A" w:rsidP="17802AC7" w:rsidRDefault="3F69ED8A" w14:paraId="596E4654" w14:textId="4217589F">
      <w:pPr>
        <w:spacing w:before="0" w:beforeAutospacing="off" w:after="0" w:afterAutospacing="off" w:line="259" w:lineRule="auto"/>
        <w:ind/>
        <w:rPr>
          <w:rFonts w:ascii="Calibri" w:hAnsi="Calibri" w:eastAsia="Calibri" w:cs="Calibri"/>
          <w:b w:val="1"/>
          <w:bCs w:val="1"/>
          <w:noProof w:val="0"/>
          <w:color w:val="0C49C4"/>
          <w:sz w:val="28"/>
          <w:szCs w:val="28"/>
          <w:lang w:val="en-GB"/>
        </w:rPr>
      </w:pPr>
      <w:r w:rsidRPr="17802AC7" w:rsidR="49C599A2">
        <w:rPr>
          <w:rFonts w:ascii="Calibri" w:hAnsi="Calibri" w:eastAsia="Calibri" w:cs="Calibri"/>
          <w:b w:val="1"/>
          <w:bCs w:val="1"/>
          <w:noProof w:val="0"/>
          <w:color w:val="0C49C4"/>
          <w:sz w:val="28"/>
          <w:szCs w:val="28"/>
          <w:lang w:val="en-GB"/>
        </w:rPr>
        <w:t>Suggested text to send to your colleagues:</w:t>
      </w:r>
    </w:p>
    <w:p w:rsidR="3F69ED8A" w:rsidP="17802AC7" w:rsidRDefault="3F69ED8A" w14:paraId="6BB32B19" w14:textId="40D880B1">
      <w:pPr>
        <w:spacing w:before="0" w:beforeAutospacing="off" w:after="0" w:afterAutospacing="off" w:line="259" w:lineRule="auto"/>
        <w:ind/>
        <w:rPr>
          <w:rFonts w:ascii="Calibri" w:hAnsi="Calibri" w:eastAsia="Calibri" w:cs="Calibri"/>
          <w:noProof w:val="0"/>
          <w:color w:val="0C49C4"/>
          <w:sz w:val="22"/>
          <w:szCs w:val="22"/>
          <w:lang w:val="en-GB"/>
        </w:rPr>
      </w:pPr>
      <w:r w:rsidRPr="17802AC7" w:rsidR="49C599A2">
        <w:rPr>
          <w:rFonts w:ascii="Calibri" w:hAnsi="Calibri" w:eastAsia="Calibri" w:cs="Calibri"/>
          <w:noProof w:val="0"/>
          <w:color w:val="0C49C4"/>
          <w:sz w:val="22"/>
          <w:szCs w:val="22"/>
          <w:lang w:val="en-GB"/>
        </w:rPr>
        <w:t>Our school is undertaking a travel survey to find out how our pupils and staff get to school. We need 80% of pupils and 50% of staff to complete the survey to enable us to apply for Modeshift STARS accreditation.</w:t>
      </w:r>
    </w:p>
    <w:p w:rsidR="3F69ED8A" w:rsidP="17802AC7" w:rsidRDefault="3F69ED8A" w14:paraId="22D345CA" w14:textId="5E239AF2">
      <w:pPr>
        <w:spacing w:before="0" w:beforeAutospacing="off" w:after="0" w:afterAutospacing="off" w:line="259" w:lineRule="auto"/>
        <w:ind/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</w:pPr>
      <w:r w:rsidRPr="17802AC7" w:rsidR="49C599A2"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  <w:t>Please could you follow the steps below to complete the survey:</w:t>
      </w:r>
    </w:p>
    <w:p w:rsidR="3F69ED8A" w:rsidP="17802AC7" w:rsidRDefault="3F69ED8A" w14:paraId="27243778" w14:textId="4CE9B22F">
      <w:pPr>
        <w:spacing w:before="0" w:beforeAutospacing="off" w:after="0" w:afterAutospacing="off" w:line="259" w:lineRule="auto"/>
        <w:ind/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</w:pPr>
      <w:r w:rsidRPr="17802AC7" w:rsidR="49C599A2"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  <w:t>1. Click here &lt;insert your survey link here&gt; to be taken to the Modeshift STARS system</w:t>
      </w:r>
    </w:p>
    <w:p w:rsidR="3F69ED8A" w:rsidP="17802AC7" w:rsidRDefault="3F69ED8A" w14:paraId="3D6E74A8" w14:textId="71546DF0">
      <w:pPr>
        <w:spacing w:before="0" w:beforeAutospacing="off" w:after="0" w:afterAutospacing="off" w:line="259" w:lineRule="auto"/>
        <w:ind/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</w:pPr>
      <w:r w:rsidRPr="17802AC7" w:rsidR="49C599A2"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  <w:t>2. Enter the survey responses for your class. Please note, boxes shaded in yellow are mandatory and must have an entry; the totals entered for actual and preferred must be equal.</w:t>
      </w:r>
    </w:p>
    <w:p w:rsidR="3F69ED8A" w:rsidP="17802AC7" w:rsidRDefault="3F69ED8A" w14:paraId="55382657" w14:textId="645F73C0">
      <w:pPr>
        <w:pStyle w:val="Normal"/>
        <w:spacing w:before="0" w:beforeAutospacing="off" w:after="0" w:afterAutospacing="off" w:line="259" w:lineRule="auto"/>
        <w:ind/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</w:pPr>
      <w:r w:rsidRPr="17802AC7" w:rsidR="49C599A2">
        <w:rPr>
          <w:rFonts w:ascii="Calibri" w:hAnsi="Calibri" w:eastAsia="Calibri" w:cs="Calibri"/>
          <w:b w:val="1"/>
          <w:bCs w:val="1"/>
          <w:noProof w:val="0"/>
          <w:color w:val="0C49C4"/>
          <w:sz w:val="22"/>
          <w:szCs w:val="22"/>
          <w:lang w:val="en-GB"/>
        </w:rPr>
        <w:t>3. Be sure to select the ‘Save’ option before closing the web page.</w:t>
      </w:r>
    </w:p>
    <w:p w:rsidR="3F69ED8A" w:rsidP="3F69ED8A" w:rsidRDefault="3F69ED8A" w14:paraId="2741D278" w14:textId="197EB02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ofu2ntVyyXqcd" int2:id="hur8vzmS">
      <int2:state int2:type="AugLoop_Text_Critique" int2:value="Rejected"/>
    </int2:textHash>
    <int2:textHash int2:hashCode="yPTkRfdF3zOeZE" int2:id="4Q2vb3ep">
      <int2:state int2:type="AugLoop_Text_Critique" int2:value="Rejected"/>
    </int2:textHash>
    <int2:textHash int2:hashCode="SPW0sFXDTAtd5h" int2:id="p1dAwUMl">
      <int2:state int2:type="AugLoop_Text_Critique" int2:value="Rejected"/>
    </int2:textHash>
    <int2:textHash int2:hashCode="q53NSgKVvV4sD3" int2:id="D2EvyTEX">
      <int2:state int2:type="AugLoop_Acronyms_AcronymsCritique" int2:value="Rejected"/>
    </int2:textHash>
    <int2:textHash int2:hashCode="8L8HgQ0LuPoe/C" int2:id="BtyzdeCp">
      <int2:state int2:type="LegacyProofing" int2:value="Rejected"/>
    </int2:textHash>
    <int2:bookmark int2:bookmarkName="_Int_gurCcIC3" int2:invalidationBookmarkName="" int2:hashCode="bc1M4j2I4u6VaL" int2:id="9baTtY7f">
      <int2:state int2:type="LegacyProofing" int2:value="Rejected"/>
    </int2:bookmark>
    <int2:bookmark int2:bookmarkName="_Int_s5CV06Ls" int2:invalidationBookmarkName="" int2:hashCode="FN4T86rMLjEJfp" int2:id="3GrnGTUI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430885"/>
    <w:rsid w:val="007C9A9D"/>
    <w:rsid w:val="00CFA471"/>
    <w:rsid w:val="01587F23"/>
    <w:rsid w:val="018AA9D5"/>
    <w:rsid w:val="018C8249"/>
    <w:rsid w:val="021A4C4D"/>
    <w:rsid w:val="022E7DF8"/>
    <w:rsid w:val="0249FB43"/>
    <w:rsid w:val="0332D03A"/>
    <w:rsid w:val="03628DF5"/>
    <w:rsid w:val="03E5CBA4"/>
    <w:rsid w:val="04218573"/>
    <w:rsid w:val="04692D1B"/>
    <w:rsid w:val="058D28CB"/>
    <w:rsid w:val="05CC3EAD"/>
    <w:rsid w:val="05D16AC7"/>
    <w:rsid w:val="06559CE9"/>
    <w:rsid w:val="0677A5B2"/>
    <w:rsid w:val="06D2B300"/>
    <w:rsid w:val="06D47142"/>
    <w:rsid w:val="080260BE"/>
    <w:rsid w:val="08BD5703"/>
    <w:rsid w:val="096E2B8B"/>
    <w:rsid w:val="09B98B82"/>
    <w:rsid w:val="0A63C975"/>
    <w:rsid w:val="0A7ABFB2"/>
    <w:rsid w:val="0A7B3E12"/>
    <w:rsid w:val="0AF379B1"/>
    <w:rsid w:val="0B387821"/>
    <w:rsid w:val="0BBF79B4"/>
    <w:rsid w:val="0BC20823"/>
    <w:rsid w:val="0BFF99D6"/>
    <w:rsid w:val="0C7621B5"/>
    <w:rsid w:val="0C8F4A12"/>
    <w:rsid w:val="0CE5858E"/>
    <w:rsid w:val="0CEE40B1"/>
    <w:rsid w:val="0D5F402E"/>
    <w:rsid w:val="0D788EE7"/>
    <w:rsid w:val="0D887D26"/>
    <w:rsid w:val="0D9762DB"/>
    <w:rsid w:val="0DAB1EDA"/>
    <w:rsid w:val="0DBFD28A"/>
    <w:rsid w:val="0DC1A038"/>
    <w:rsid w:val="0DD217D3"/>
    <w:rsid w:val="0E289139"/>
    <w:rsid w:val="0EBE6B67"/>
    <w:rsid w:val="0EEE36C8"/>
    <w:rsid w:val="0EFC5C25"/>
    <w:rsid w:val="0F5CBE22"/>
    <w:rsid w:val="0FD7C28B"/>
    <w:rsid w:val="0FDFE57A"/>
    <w:rsid w:val="102DF59F"/>
    <w:rsid w:val="107487E8"/>
    <w:rsid w:val="10B0BEE7"/>
    <w:rsid w:val="10B9E29C"/>
    <w:rsid w:val="10C7559C"/>
    <w:rsid w:val="10F83202"/>
    <w:rsid w:val="11349575"/>
    <w:rsid w:val="115001F7"/>
    <w:rsid w:val="1174A104"/>
    <w:rsid w:val="120B7CF7"/>
    <w:rsid w:val="1226DB4A"/>
    <w:rsid w:val="127ADA06"/>
    <w:rsid w:val="12CACF7E"/>
    <w:rsid w:val="12E56339"/>
    <w:rsid w:val="12FD807B"/>
    <w:rsid w:val="13013C03"/>
    <w:rsid w:val="13377A51"/>
    <w:rsid w:val="135D8235"/>
    <w:rsid w:val="13767372"/>
    <w:rsid w:val="1389E4D2"/>
    <w:rsid w:val="15041200"/>
    <w:rsid w:val="150CD6EB"/>
    <w:rsid w:val="154905D5"/>
    <w:rsid w:val="1584300A"/>
    <w:rsid w:val="15B2FAF6"/>
    <w:rsid w:val="1629E8B4"/>
    <w:rsid w:val="16339BC0"/>
    <w:rsid w:val="166278BA"/>
    <w:rsid w:val="167D6465"/>
    <w:rsid w:val="17802AC7"/>
    <w:rsid w:val="17953163"/>
    <w:rsid w:val="188C94B1"/>
    <w:rsid w:val="1899F0F8"/>
    <w:rsid w:val="1903A068"/>
    <w:rsid w:val="1954A4BD"/>
    <w:rsid w:val="199CE079"/>
    <w:rsid w:val="19E34669"/>
    <w:rsid w:val="1A286512"/>
    <w:rsid w:val="1A2A2354"/>
    <w:rsid w:val="1A79ED41"/>
    <w:rsid w:val="1A924D86"/>
    <w:rsid w:val="1AA17AEB"/>
    <w:rsid w:val="1ABDC425"/>
    <w:rsid w:val="1B7E57B8"/>
    <w:rsid w:val="1B9AEEB7"/>
    <w:rsid w:val="1CB42E2D"/>
    <w:rsid w:val="1CE90727"/>
    <w:rsid w:val="1D036B25"/>
    <w:rsid w:val="1D1E1FE8"/>
    <w:rsid w:val="1D21DE8E"/>
    <w:rsid w:val="1D2A50BC"/>
    <w:rsid w:val="1DA6F98A"/>
    <w:rsid w:val="1DD950B7"/>
    <w:rsid w:val="1E171365"/>
    <w:rsid w:val="1E1D3456"/>
    <w:rsid w:val="1E7F7812"/>
    <w:rsid w:val="1EAB3865"/>
    <w:rsid w:val="1F327098"/>
    <w:rsid w:val="1F88C9B9"/>
    <w:rsid w:val="1F913548"/>
    <w:rsid w:val="1FD6E852"/>
    <w:rsid w:val="1FE67D9A"/>
    <w:rsid w:val="211995B0"/>
    <w:rsid w:val="212D05A9"/>
    <w:rsid w:val="216FC289"/>
    <w:rsid w:val="21879F50"/>
    <w:rsid w:val="21E65C35"/>
    <w:rsid w:val="221A4E9A"/>
    <w:rsid w:val="2309E3A8"/>
    <w:rsid w:val="2350DD6D"/>
    <w:rsid w:val="2382E3C3"/>
    <w:rsid w:val="23B86C4D"/>
    <w:rsid w:val="2424320E"/>
    <w:rsid w:val="25744A09"/>
    <w:rsid w:val="2617590F"/>
    <w:rsid w:val="2620B366"/>
    <w:rsid w:val="263EB5C5"/>
    <w:rsid w:val="265057F1"/>
    <w:rsid w:val="26CC2E91"/>
    <w:rsid w:val="26DA67AB"/>
    <w:rsid w:val="26ED292D"/>
    <w:rsid w:val="270DC25B"/>
    <w:rsid w:val="27150F4D"/>
    <w:rsid w:val="273A0057"/>
    <w:rsid w:val="275795AA"/>
    <w:rsid w:val="276CB8FA"/>
    <w:rsid w:val="277C4122"/>
    <w:rsid w:val="27AFF95F"/>
    <w:rsid w:val="27CC678E"/>
    <w:rsid w:val="27E09CBC"/>
    <w:rsid w:val="28190ED6"/>
    <w:rsid w:val="28577330"/>
    <w:rsid w:val="285831E6"/>
    <w:rsid w:val="28DE7DC4"/>
    <w:rsid w:val="291209C4"/>
    <w:rsid w:val="29909D48"/>
    <w:rsid w:val="29F34391"/>
    <w:rsid w:val="2A194021"/>
    <w:rsid w:val="2AA459BC"/>
    <w:rsid w:val="2AA663DE"/>
    <w:rsid w:val="2AAE8BFA"/>
    <w:rsid w:val="2B2514C8"/>
    <w:rsid w:val="2B2FCD2C"/>
    <w:rsid w:val="2BB31D37"/>
    <w:rsid w:val="2BD496C6"/>
    <w:rsid w:val="2C81530B"/>
    <w:rsid w:val="2CABD845"/>
    <w:rsid w:val="2CB27530"/>
    <w:rsid w:val="2D0569AC"/>
    <w:rsid w:val="2D086E29"/>
    <w:rsid w:val="2D442B56"/>
    <w:rsid w:val="2D56887D"/>
    <w:rsid w:val="2DA63823"/>
    <w:rsid w:val="2DB676F4"/>
    <w:rsid w:val="2DCB9CAE"/>
    <w:rsid w:val="2DDE04A0"/>
    <w:rsid w:val="2DF5B6E6"/>
    <w:rsid w:val="2E776C42"/>
    <w:rsid w:val="2EBEAD66"/>
    <w:rsid w:val="2ED73769"/>
    <w:rsid w:val="2F6E2AAA"/>
    <w:rsid w:val="2FFE68A3"/>
    <w:rsid w:val="3009E03F"/>
    <w:rsid w:val="30412D58"/>
    <w:rsid w:val="3047012B"/>
    <w:rsid w:val="30CB3C66"/>
    <w:rsid w:val="3150699E"/>
    <w:rsid w:val="318A2338"/>
    <w:rsid w:val="330F4B9F"/>
    <w:rsid w:val="33AAA88C"/>
    <w:rsid w:val="34226CC4"/>
    <w:rsid w:val="351FF334"/>
    <w:rsid w:val="3563E15C"/>
    <w:rsid w:val="35676067"/>
    <w:rsid w:val="35B14A08"/>
    <w:rsid w:val="35FD836F"/>
    <w:rsid w:val="362F7AA7"/>
    <w:rsid w:val="367BD8B7"/>
    <w:rsid w:val="36DACF56"/>
    <w:rsid w:val="36DB08D8"/>
    <w:rsid w:val="36F3F7B3"/>
    <w:rsid w:val="37100621"/>
    <w:rsid w:val="37F964BC"/>
    <w:rsid w:val="3814F224"/>
    <w:rsid w:val="381A00BE"/>
    <w:rsid w:val="38224E2E"/>
    <w:rsid w:val="3874AE1D"/>
    <w:rsid w:val="38E4F195"/>
    <w:rsid w:val="3914440C"/>
    <w:rsid w:val="3922C1E1"/>
    <w:rsid w:val="39F36457"/>
    <w:rsid w:val="3B684383"/>
    <w:rsid w:val="3B8F34B8"/>
    <w:rsid w:val="3B9C9214"/>
    <w:rsid w:val="3C012000"/>
    <w:rsid w:val="3C148C20"/>
    <w:rsid w:val="3C208B8C"/>
    <w:rsid w:val="3C68A231"/>
    <w:rsid w:val="3CD50A89"/>
    <w:rsid w:val="3D2B0519"/>
    <w:rsid w:val="3D5073B0"/>
    <w:rsid w:val="3D9F8EF1"/>
    <w:rsid w:val="3DF53009"/>
    <w:rsid w:val="3E57125F"/>
    <w:rsid w:val="3E6B0B4B"/>
    <w:rsid w:val="3E7DD2E2"/>
    <w:rsid w:val="3EDCB0D8"/>
    <w:rsid w:val="3F69ED8A"/>
    <w:rsid w:val="3FAF43B4"/>
    <w:rsid w:val="40082742"/>
    <w:rsid w:val="4040CF57"/>
    <w:rsid w:val="40FFFA84"/>
    <w:rsid w:val="4139DC8B"/>
    <w:rsid w:val="41ACAFF3"/>
    <w:rsid w:val="41BBD46A"/>
    <w:rsid w:val="41D57D00"/>
    <w:rsid w:val="42ACED63"/>
    <w:rsid w:val="42BC4F24"/>
    <w:rsid w:val="43488054"/>
    <w:rsid w:val="4399F637"/>
    <w:rsid w:val="43B9525E"/>
    <w:rsid w:val="4451AC03"/>
    <w:rsid w:val="449B66EC"/>
    <w:rsid w:val="44F39B88"/>
    <w:rsid w:val="465210C2"/>
    <w:rsid w:val="466D3FB1"/>
    <w:rsid w:val="46808EF2"/>
    <w:rsid w:val="47094DE0"/>
    <w:rsid w:val="47279590"/>
    <w:rsid w:val="47DD464B"/>
    <w:rsid w:val="481C5F53"/>
    <w:rsid w:val="485A1646"/>
    <w:rsid w:val="487DE31D"/>
    <w:rsid w:val="48F45F9B"/>
    <w:rsid w:val="497360E5"/>
    <w:rsid w:val="49C599A2"/>
    <w:rsid w:val="4A624192"/>
    <w:rsid w:val="4B62DD0C"/>
    <w:rsid w:val="4B7CD1DA"/>
    <w:rsid w:val="4BAD4608"/>
    <w:rsid w:val="4BFE8C0D"/>
    <w:rsid w:val="4C0103FC"/>
    <w:rsid w:val="4C02AF5A"/>
    <w:rsid w:val="4CC59CFB"/>
    <w:rsid w:val="4CC8D0F6"/>
    <w:rsid w:val="4D086060"/>
    <w:rsid w:val="4D6A5954"/>
    <w:rsid w:val="4D901B73"/>
    <w:rsid w:val="4E2E2B3B"/>
    <w:rsid w:val="4E424932"/>
    <w:rsid w:val="4EA49663"/>
    <w:rsid w:val="4ED26855"/>
    <w:rsid w:val="4EF018FE"/>
    <w:rsid w:val="4F0639A8"/>
    <w:rsid w:val="4F430885"/>
    <w:rsid w:val="4FEA4B10"/>
    <w:rsid w:val="50424DC3"/>
    <w:rsid w:val="50620B98"/>
    <w:rsid w:val="5065282B"/>
    <w:rsid w:val="5069A71D"/>
    <w:rsid w:val="50A0FC00"/>
    <w:rsid w:val="50F8E5A2"/>
    <w:rsid w:val="51486465"/>
    <w:rsid w:val="51D71B53"/>
    <w:rsid w:val="51EEBABB"/>
    <w:rsid w:val="5200F88C"/>
    <w:rsid w:val="52022051"/>
    <w:rsid w:val="52226AF0"/>
    <w:rsid w:val="530FB8C9"/>
    <w:rsid w:val="536A447E"/>
    <w:rsid w:val="536D4DC3"/>
    <w:rsid w:val="54308664"/>
    <w:rsid w:val="54308864"/>
    <w:rsid w:val="5449AEC1"/>
    <w:rsid w:val="5486D097"/>
    <w:rsid w:val="549B79C7"/>
    <w:rsid w:val="54AA10BE"/>
    <w:rsid w:val="5508E254"/>
    <w:rsid w:val="554A2E58"/>
    <w:rsid w:val="55517BE4"/>
    <w:rsid w:val="563C482C"/>
    <w:rsid w:val="5676E2D6"/>
    <w:rsid w:val="56E7CD26"/>
    <w:rsid w:val="57814F83"/>
    <w:rsid w:val="57C82CA2"/>
    <w:rsid w:val="5832B5D5"/>
    <w:rsid w:val="58A73AA4"/>
    <w:rsid w:val="58F0455E"/>
    <w:rsid w:val="5915626B"/>
    <w:rsid w:val="59197E00"/>
    <w:rsid w:val="59294440"/>
    <w:rsid w:val="593ED5FA"/>
    <w:rsid w:val="59577D8F"/>
    <w:rsid w:val="596125C0"/>
    <w:rsid w:val="59AE8398"/>
    <w:rsid w:val="59D04F48"/>
    <w:rsid w:val="59EAE311"/>
    <w:rsid w:val="5AFFCD64"/>
    <w:rsid w:val="5B3D1FE2"/>
    <w:rsid w:val="5B560494"/>
    <w:rsid w:val="5B6D9254"/>
    <w:rsid w:val="5B6DF44F"/>
    <w:rsid w:val="5C4299AA"/>
    <w:rsid w:val="5D2FB783"/>
    <w:rsid w:val="5DEB6052"/>
    <w:rsid w:val="5DFE0117"/>
    <w:rsid w:val="5E255A28"/>
    <w:rsid w:val="5E39D4C9"/>
    <w:rsid w:val="5EBB7625"/>
    <w:rsid w:val="5EC9E007"/>
    <w:rsid w:val="603B10C6"/>
    <w:rsid w:val="60634B5D"/>
    <w:rsid w:val="60B67AC1"/>
    <w:rsid w:val="60DB8FC5"/>
    <w:rsid w:val="60EB64CE"/>
    <w:rsid w:val="6139337E"/>
    <w:rsid w:val="618893C6"/>
    <w:rsid w:val="61DE6E7C"/>
    <w:rsid w:val="6211DDA3"/>
    <w:rsid w:val="62124A1E"/>
    <w:rsid w:val="6224FDEC"/>
    <w:rsid w:val="622FDE74"/>
    <w:rsid w:val="62531E37"/>
    <w:rsid w:val="62807699"/>
    <w:rsid w:val="629A85E1"/>
    <w:rsid w:val="62A98E37"/>
    <w:rsid w:val="62BA1C66"/>
    <w:rsid w:val="62D04C36"/>
    <w:rsid w:val="62E8D8B0"/>
    <w:rsid w:val="631583C3"/>
    <w:rsid w:val="63266E49"/>
    <w:rsid w:val="63AF419B"/>
    <w:rsid w:val="63EE1B83"/>
    <w:rsid w:val="63FAA0F1"/>
    <w:rsid w:val="6407BE6A"/>
    <w:rsid w:val="64128751"/>
    <w:rsid w:val="6415F784"/>
    <w:rsid w:val="641DE616"/>
    <w:rsid w:val="64355A41"/>
    <w:rsid w:val="64669932"/>
    <w:rsid w:val="64F53D22"/>
    <w:rsid w:val="65058EC1"/>
    <w:rsid w:val="65A6D1EC"/>
    <w:rsid w:val="65D0F95D"/>
    <w:rsid w:val="65DEE588"/>
    <w:rsid w:val="6610E388"/>
    <w:rsid w:val="676A8DD2"/>
    <w:rsid w:val="6799D093"/>
    <w:rsid w:val="68846E3E"/>
    <w:rsid w:val="688AD3B2"/>
    <w:rsid w:val="68A25356"/>
    <w:rsid w:val="68EBD936"/>
    <w:rsid w:val="696EFF1B"/>
    <w:rsid w:val="69820E53"/>
    <w:rsid w:val="69EBD6F6"/>
    <w:rsid w:val="6A0073CE"/>
    <w:rsid w:val="6A074159"/>
    <w:rsid w:val="6A20D80D"/>
    <w:rsid w:val="6A731C2A"/>
    <w:rsid w:val="6B2D499B"/>
    <w:rsid w:val="6BC149CA"/>
    <w:rsid w:val="6BC5EC22"/>
    <w:rsid w:val="6C8367E7"/>
    <w:rsid w:val="6CBA0B96"/>
    <w:rsid w:val="6CD5A396"/>
    <w:rsid w:val="6CDAEFBE"/>
    <w:rsid w:val="6CE83C55"/>
    <w:rsid w:val="6D642326"/>
    <w:rsid w:val="6D6F555A"/>
    <w:rsid w:val="6DF42E64"/>
    <w:rsid w:val="6DFA94D5"/>
    <w:rsid w:val="6E219C20"/>
    <w:rsid w:val="6E357740"/>
    <w:rsid w:val="6E38C3F7"/>
    <w:rsid w:val="6E6C41CD"/>
    <w:rsid w:val="6E8B8D65"/>
    <w:rsid w:val="6F91255B"/>
    <w:rsid w:val="6FA94D7E"/>
    <w:rsid w:val="6FAC5E3B"/>
    <w:rsid w:val="6FD28710"/>
    <w:rsid w:val="7002D087"/>
    <w:rsid w:val="7008122E"/>
    <w:rsid w:val="7019C834"/>
    <w:rsid w:val="70A32E5A"/>
    <w:rsid w:val="70B7FE3B"/>
    <w:rsid w:val="70D02A60"/>
    <w:rsid w:val="70E49CF7"/>
    <w:rsid w:val="70ED6D57"/>
    <w:rsid w:val="710538E6"/>
    <w:rsid w:val="710E837C"/>
    <w:rsid w:val="71C84782"/>
    <w:rsid w:val="7253AE9B"/>
    <w:rsid w:val="726FAA45"/>
    <w:rsid w:val="73294D1A"/>
    <w:rsid w:val="733148F1"/>
    <w:rsid w:val="73542FF3"/>
    <w:rsid w:val="73561F83"/>
    <w:rsid w:val="737C6A5D"/>
    <w:rsid w:val="738B20CF"/>
    <w:rsid w:val="73C7BA53"/>
    <w:rsid w:val="746626DC"/>
    <w:rsid w:val="755732DB"/>
    <w:rsid w:val="75976E0A"/>
    <w:rsid w:val="75FF4049"/>
    <w:rsid w:val="763B6A52"/>
    <w:rsid w:val="76A39A46"/>
    <w:rsid w:val="771AFFA5"/>
    <w:rsid w:val="778BEC33"/>
    <w:rsid w:val="77AAABC4"/>
    <w:rsid w:val="77CAC539"/>
    <w:rsid w:val="77EE9C4D"/>
    <w:rsid w:val="796033C2"/>
    <w:rsid w:val="7966959A"/>
    <w:rsid w:val="79988E9E"/>
    <w:rsid w:val="79CC5FD9"/>
    <w:rsid w:val="7A592984"/>
    <w:rsid w:val="7B1D40C4"/>
    <w:rsid w:val="7C16738D"/>
    <w:rsid w:val="7C23BAAE"/>
    <w:rsid w:val="7C6E81CD"/>
    <w:rsid w:val="7C80F3D7"/>
    <w:rsid w:val="7C9E365C"/>
    <w:rsid w:val="7CEF6673"/>
    <w:rsid w:val="7D257C53"/>
    <w:rsid w:val="7D5B0CD4"/>
    <w:rsid w:val="7DB6CCC4"/>
    <w:rsid w:val="7DF129D1"/>
    <w:rsid w:val="7DFB9B93"/>
    <w:rsid w:val="7E156992"/>
    <w:rsid w:val="7E8400F7"/>
    <w:rsid w:val="7E98EDB9"/>
    <w:rsid w:val="7EF6DD35"/>
    <w:rsid w:val="7EFDDF81"/>
    <w:rsid w:val="7F3D919A"/>
    <w:rsid w:val="7F4E144F"/>
    <w:rsid w:val="7F54BB8E"/>
    <w:rsid w:val="7FDBB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0885"/>
  <w15:chartTrackingRefBased/>
  <w15:docId w15:val="{7A45C627-7E7B-40B3-8CB3-AE2C22B85A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yperlink" Target="https://www.modeshiftstars.org/" TargetMode="External" Id="Racd94c6367b544dc" /><Relationship Type="http://schemas.openxmlformats.org/officeDocument/2006/relationships/hyperlink" Target="mailto:tracy.aitken@northumberland.gov.uk" TargetMode="External" Id="R090e179f3e904cbe" /><Relationship Type="http://schemas.openxmlformats.org/officeDocument/2006/relationships/image" Target="/media/image3.png" Id="R102a8d6e6a3942dd" /><Relationship Type="http://schemas.microsoft.com/office/2020/10/relationships/intelligence" Target="/word/intelligence2.xml" Id="R7e27ad152bee4b65" /><Relationship Type="http://schemas.openxmlformats.org/officeDocument/2006/relationships/image" Target="/media/image4.png" Id="R2e66093df02c419b" /><Relationship Type="http://schemas.openxmlformats.org/officeDocument/2006/relationships/hyperlink" Target="https://modeshiftstars.org/contact-us/stars-education-contact/" TargetMode="External" Id="R99a322b828f74e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20" ma:contentTypeDescription="Create a new document." ma:contentTypeScope="" ma:versionID="d0baaf52a28922feff04aac61a5c5d2a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02160feaf2208f9806287947c0df19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a9646c5-519c-4dce-b84a-fe106c33fd46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3c4f44-59d3-4782-ad57-7cd8d77cc50e">AVRNYYNZMAXH-1008392241-51212</_dlc_DocId>
    <_dlc_DocIdUrl xmlns="a73c4f44-59d3-4782-ad57-7cd8d77cc50e">
      <Url>https://northumberland365.sharepoint.com/sites/EIPT-TransportInfrastructure/_layouts/15/DocIdRedir.aspx?ID=AVRNYYNZMAXH-1008392241-51212</Url>
      <Description>AVRNYYNZMAXH-1008392241-51212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a73c4f44-59d3-4782-ad57-7cd8d77cc50e">
      <UserInfo>
        <DisplayName>Sarah Rowell</DisplayName>
        <AccountId>22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F09E1-B7AA-44BC-8A50-F6635B56DDAC}"/>
</file>

<file path=customXml/itemProps2.xml><?xml version="1.0" encoding="utf-8"?>
<ds:datastoreItem xmlns:ds="http://schemas.openxmlformats.org/officeDocument/2006/customXml" ds:itemID="{8E15AFA4-F4E4-4908-A062-F8505449C1FE}"/>
</file>

<file path=customXml/itemProps3.xml><?xml version="1.0" encoding="utf-8"?>
<ds:datastoreItem xmlns:ds="http://schemas.openxmlformats.org/officeDocument/2006/customXml" ds:itemID="{CA4473C1-B9F3-45A4-BE5A-889436287E17}"/>
</file>

<file path=customXml/itemProps4.xml><?xml version="1.0" encoding="utf-8"?>
<ds:datastoreItem xmlns:ds="http://schemas.openxmlformats.org/officeDocument/2006/customXml" ds:itemID="{C27AA21F-E55E-478D-AE74-95C4B3A41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Aitken</dc:creator>
  <keywords/>
  <dc:description/>
  <lastModifiedBy>Tracy Aitken</lastModifiedBy>
  <revision>14</revision>
  <dcterms:created xsi:type="dcterms:W3CDTF">2022-01-05T14:27:47.0000000Z</dcterms:created>
  <dcterms:modified xsi:type="dcterms:W3CDTF">2025-02-03T16:04:45.8432786Z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3784e041-5c7c-4109-9c24-eb51c41dc2d9</vt:lpwstr>
  </property>
  <property fmtid="{D5CDD505-2E9C-101B-9397-08002B2CF9AE}" pid="4" name="MediaServiceImageTags">
    <vt:lpwstr/>
  </property>
</Properties>
</file>